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EF5346" w:rsidP="00136706">
      <w:pPr>
        <w:jc w:val="center"/>
        <w:rPr>
          <w:b/>
          <w:lang w:val="en-US"/>
        </w:rPr>
      </w:pPr>
      <w:r w:rsidRPr="00EF5346">
        <w:rPr>
          <w:b/>
          <w:lang w:val="en-US"/>
        </w:rPr>
        <w:t xml:space="preserve">Description of the data format of the </w:t>
      </w:r>
      <w:r>
        <w:rPr>
          <w:b/>
          <w:lang w:val="en-US"/>
        </w:rPr>
        <w:t>second</w:t>
      </w:r>
      <w:r w:rsidRPr="00EF5346">
        <w:rPr>
          <w:b/>
          <w:lang w:val="en-US"/>
        </w:rPr>
        <w:t xml:space="preserve"> sediment thickness model </w:t>
      </w:r>
      <w:r w:rsidR="00136706" w:rsidRPr="007A15E8">
        <w:rPr>
          <w:b/>
          <w:szCs w:val="20"/>
          <w:lang w:val="en-US"/>
        </w:rPr>
        <w:t>(</w:t>
      </w:r>
      <w:r w:rsidRPr="00EF5346">
        <w:rPr>
          <w:b/>
          <w:lang w:val="en-US"/>
        </w:rPr>
        <w:t>sed_model2</w:t>
      </w:r>
      <w:r w:rsidR="007A15E8" w:rsidRPr="007A15E8">
        <w:rPr>
          <w:b/>
          <w:lang w:val="en-US"/>
        </w:rPr>
        <w:t>.</w:t>
      </w:r>
      <w:r w:rsidR="007A15E8"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C726C" w:rsidRDefault="00EF5346" w:rsidP="008C726C">
            <w:pPr>
              <w:rPr>
                <w:lang w:val="ru-RU"/>
              </w:rPr>
            </w:pPr>
            <w:r w:rsidRPr="004B41C4">
              <w:rPr>
                <w:lang w:val="en-US"/>
              </w:rPr>
              <w:t>Sediment thickness</w:t>
            </w:r>
            <w:r w:rsidR="0055261A">
              <w:rPr>
                <w:lang w:val="ru-RU"/>
              </w:rPr>
              <w:t xml:space="preserve"> </w:t>
            </w:r>
            <w:r w:rsidR="008C726C">
              <w:rPr>
                <w:lang w:val="ru-RU"/>
              </w:rPr>
              <w:t>(</w:t>
            </w:r>
            <w:r w:rsidRPr="004B41C4">
              <w:rPr>
                <w:szCs w:val="20"/>
              </w:rPr>
              <w:t>km</w:t>
            </w:r>
            <w:r w:rsidR="008C726C">
              <w:rPr>
                <w:szCs w:val="20"/>
                <w:lang w:val="ru-RU"/>
              </w:rPr>
              <w:t>)</w:t>
            </w:r>
            <w:bookmarkStart w:id="0" w:name="_GoBack"/>
            <w:bookmarkEnd w:id="0"/>
          </w:p>
        </w:tc>
      </w:tr>
    </w:tbl>
    <w:p w:rsidR="004D768A" w:rsidRDefault="004D768A">
      <w:pPr>
        <w:rPr>
          <w:lang w:val="ru-RU"/>
        </w:rPr>
      </w:pPr>
    </w:p>
    <w:p w:rsidR="00136706" w:rsidRPr="00AD0D3F" w:rsidRDefault="00136706">
      <w:pPr>
        <w:rPr>
          <w:lang w:val="ru-RU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r w:rsidR="00EF5346" w:rsidRPr="00EF5346">
        <w:rPr>
          <w:b/>
          <w:lang w:val="en-US"/>
        </w:rPr>
        <w:t>sed_model2</w:t>
      </w:r>
      <w:r w:rsidRPr="007A15E8">
        <w:rPr>
          <w:b/>
          <w:lang w:val="en-US"/>
        </w:rPr>
        <w:t>.grd</w:t>
      </w:r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F37A5"/>
    <w:rsid w:val="00281154"/>
    <w:rsid w:val="00317693"/>
    <w:rsid w:val="004848F6"/>
    <w:rsid w:val="004D768A"/>
    <w:rsid w:val="0055261A"/>
    <w:rsid w:val="00585D90"/>
    <w:rsid w:val="0068395F"/>
    <w:rsid w:val="007A15E8"/>
    <w:rsid w:val="008C726C"/>
    <w:rsid w:val="00AD0D3F"/>
    <w:rsid w:val="00DB2E47"/>
    <w:rsid w:val="00E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6</cp:revision>
  <dcterms:created xsi:type="dcterms:W3CDTF">2021-11-08T09:50:00Z</dcterms:created>
  <dcterms:modified xsi:type="dcterms:W3CDTF">2021-11-08T10:46:00Z</dcterms:modified>
</cp:coreProperties>
</file>